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tbl>
      <w:tblPr>
        <w:tblStyle w:val="Table"/>
        <w:tblW w:type="pct" w:w="5000.0"/>
        <w:tblLook w:firstRow="0"/>
      </w:tblPr>
      <w:tblGrid>
        <w:gridCol w:w="3960"/>
        <w:gridCol w:w="3960"/>
      </w:tblGrid>
      <w:tr>
        <w:tc>
          <w:p/>
        </w:tc>
        <w:tc>
          <w:p>
            <w:pPr>
              <w:pStyle w:val="Compact"/>
              <w:jc w:val="left"/>
            </w:pPr>
            <w:r>
              <w:t xml:space="preserve">ЗАТВЕРДЖЕНО</w:t>
            </w:r>
            <w:r>
              <w:br/>
            </w:r>
            <w:r>
              <w:t xml:space="preserve">рішення орендодавця __________</w:t>
            </w:r>
            <w:r>
              <w:br/>
            </w:r>
            <w:r>
              <w:t xml:space="preserve">від _______ № ___</w:t>
            </w:r>
          </w:p>
        </w:tc>
      </w:tr>
    </w:tbl>
    <w:p>
      <w:pPr>
        <w:pStyle w:val="Body Text"/>
      </w:pPr>
      <w:r>
        <w:br/>
      </w:r>
    </w:p>
    <w:p>
      <w:pPr>
        <w:pStyle w:val="heading 2"/>
      </w:pPr>
      <w:bookmarkStart w:id="20" w:name="Xcdc1d8891a5f4ed7c5fd098fa11f17d9a55c4d6"/>
      <w:r>
        <w:rPr>
          <w:b/>
        </w:rPr>
        <w:t xml:space="preserve">ПРОТОКОЛ ПРО РЕЗУЛЬТАТИ ЕЛЕКТРОННОГО АУКЦІОНУ № LLE001-UA-20240424-61310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"ЗАКУПІВЛІ.ПРО"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цінову пропозицію переможця аукціону:</w:t>
      </w:r>
      <w:r>
        <w:t xml:space="preserve"> </w:t>
      </w:r>
      <w:r>
        <w:t xml:space="preserve">ТОВ "Українська Універсальна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МАКАРІВСЬКА КВАРТИРНО-ЕКСПЛУАТАЦІЙНА ЧАСТИНА РАЙОНУ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електронного аукціону:</w:t>
      </w:r>
      <w:r>
        <w:t xml:space="preserve"> </w:t>
      </w:r>
      <w:r>
        <w:t xml:space="preserve">30.04.2024 11:05:00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електронного аукціону:</w:t>
      </w:r>
      <w:r>
        <w:t xml:space="preserve"> </w:t>
      </w:r>
      <w:r>
        <w:t xml:space="preserve">30.04.2024 11:43:02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Оголошується аукціон по передачі в оренду нерухомого військового майна - нежитлових приміщень частини першого поверху їдальні офіцерської інв. № 22, в/м № 6, загальною площею 122,90 м.кв., що знаходиться за адресою: Житомирська обл., Житомирський р-н, смт Городок, вул. Поштова, 22.</w:t>
      </w:r>
    </w:p>
    <w:p>
      <w:pPr>
        <w:numPr>
          <w:ilvl w:val="0"/>
          <w:numId w:val="1001"/>
        </w:numPr>
        <w:pStyle w:val="Compact"/>
      </w:pPr>
      <w:r>
        <w:t xml:space="preserve">Частина нежитлового приміщення площею 122,90 кв.м. у буд. №22 офіцерської їдальні в/м №6 за адресою: Житомирська обл., Житомирський р-н, смт. Городок, вул. Поштова,22.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Стартовий розмір орендної плати:</w:t>
      </w:r>
      <w:r>
        <w:t xml:space="preserve"> </w:t>
      </w:r>
      <w:r>
        <w:t xml:space="preserve">15 220,43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Фінальна орендна плата на</w:t>
      </w:r>
      <w:r>
        <w:rPr>
          <w:b/>
        </w:rPr>
        <w:t xml:space="preserve"> </w:t>
      </w:r>
      <w:r>
        <w:rPr>
          <w:u w:val="single"/>
          <w:b/>
        </w:rPr>
        <w:t xml:space="preserve">місяць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день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годину</w:t>
      </w:r>
      <w:r>
        <w:rPr>
          <w:b/>
        </w:rPr>
        <w:t xml:space="preserve"> </w:t>
      </w:r>
      <w:r>
        <w:rPr>
          <w:b/>
        </w:rPr>
        <w:t xml:space="preserve">:</w:t>
      </w:r>
      <w:r>
        <w:t xml:space="preserve"> </w:t>
      </w:r>
      <w:r>
        <w:t xml:space="preserve">29 401,20 грн, у т.ч. ПДВ</w:t>
      </w:r>
      <w:r>
        <w:t xml:space="preserve"> </w:t>
      </w:r>
      <w:r>
        <w:t xml:space="preserve">4 900,20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Крок аукціону:</w:t>
      </w:r>
      <w:r>
        <w:t xml:space="preserve"> </w:t>
      </w:r>
      <w:r>
        <w:t xml:space="preserve">152,21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18 607,06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710,00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***** ***** ***** ***** ***** ***** ***** ***** ***** ***** *****, ІПН/РНОКПП (ФОП): ***** *****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***** ***** ***** ***** ***** ***** *****, ІПН/РНОКПП (ФОП): ***** *****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***** ***** ***** ***** ***** ***** *****, ІПН/РНОКПП (ФОП): ***** *****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***** ***** ***** ***** ***** ***** *****</w:t>
            </w:r>
          </w:p>
        </w:tc>
        <w:tc>
          <w:p>
            <w:pPr>
              <w:pStyle w:val="Compact"/>
              <w:jc w:val="left"/>
            </w:pPr>
            <w:r>
              <w:t xml:space="preserve">16 000,00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29.04.2024 19:43:31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***** ***** ***** ***** ***** ***** ***** ***** ***** ***** *****</w:t>
            </w:r>
          </w:p>
        </w:tc>
        <w:tc>
          <w:p>
            <w:pPr>
              <w:pStyle w:val="Compact"/>
              <w:jc w:val="left"/>
            </w:pPr>
            <w:r>
              <w:t xml:space="preserve">23 000,00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27.04.2024 11:18:13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***** ***** ***** ***** ***** ***** *****</w:t>
            </w:r>
          </w:p>
        </w:tc>
        <w:tc>
          <w:p>
            <w:pPr>
              <w:pStyle w:val="Compact"/>
              <w:jc w:val="left"/>
            </w:pPr>
            <w:r>
              <w:t xml:space="preserve">52 000,00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29.04.2024 19:49:44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Цінові пропозиції учасників: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1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***** ***** ***** ***** ***** ***** *****</w:t>
            </w:r>
          </w:p>
        </w:tc>
        <w:tc>
          <w:p>
            <w:pPr>
              <w:pStyle w:val="Compact"/>
              <w:jc w:val="left"/>
            </w:pPr>
            <w:r>
              <w:t xml:space="preserve">21 500,00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30.04.2024 11:11:13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***** ***** ***** ***** ***** ***** ***** ***** ***** ***** *****</w:t>
            </w:r>
          </w:p>
        </w:tc>
        <w:tc>
          <w:p>
            <w:pPr>
              <w:pStyle w:val="Compact"/>
              <w:jc w:val="left"/>
            </w:pPr>
            <w:r>
              <w:t xml:space="preserve">23 155,00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30.04.2024 11:13:46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***** ***** ***** ***** ***** ***** *****</w:t>
            </w:r>
          </w:p>
        </w:tc>
        <w:tc>
          <w:p>
            <w:pPr>
              <w:pStyle w:val="Compact"/>
              <w:jc w:val="left"/>
            </w:pPr>
            <w:r>
              <w:t xml:space="preserve">52 200,00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30.04.2024 11:16:28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2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***** ***** ***** ***** ***** ***** *****</w:t>
            </w:r>
          </w:p>
        </w:tc>
        <w:tc>
          <w:p>
            <w:pPr>
              <w:pStyle w:val="Compact"/>
              <w:jc w:val="left"/>
            </w:pPr>
            <w:r>
              <w:t xml:space="preserve">23 500,00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30.04.2024 11:22:09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***** ***** ***** ***** ***** ***** ***** ***** ***** ***** *****</w:t>
            </w:r>
          </w:p>
        </w:tc>
        <w:tc>
          <w:p>
            <w:pPr>
              <w:pStyle w:val="Compact"/>
              <w:jc w:val="left"/>
            </w:pPr>
            <w:r>
              <w:t xml:space="preserve">23 501,00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30.04.2024 11:25:32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***** ***** ***** ***** ***** ***** *****</w:t>
            </w:r>
          </w:p>
        </w:tc>
        <w:tc>
          <w:p>
            <w:pPr>
              <w:pStyle w:val="Compact"/>
              <w:jc w:val="left"/>
            </w:pPr>
            <w:r>
              <w:t xml:space="preserve">52 400,00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30.04.2024 11:28:08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3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***** ***** ***** ***** ***** ***** *****</w:t>
            </w:r>
          </w:p>
        </w:tc>
        <w:tc>
          <w:p>
            <w:pPr>
              <w:pStyle w:val="Compact"/>
              <w:jc w:val="left"/>
            </w:pPr>
            <w:r>
              <w:t xml:space="preserve">24 500,00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30.04.2024 11:35:58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***** ***** ***** ***** ***** ***** ***** ***** ***** ***** *****</w:t>
            </w:r>
          </w:p>
        </w:tc>
        <w:tc>
          <w:p>
            <w:pPr>
              <w:pStyle w:val="Compact"/>
              <w:jc w:val="left"/>
            </w:pPr>
            <w:r>
              <w:t xml:space="preserve">24 501,00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30.04.2024 11:37:22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***** ***** ***** ***** ***** ***** *****</w:t>
            </w:r>
          </w:p>
        </w:tc>
        <w:tc>
          <w:p>
            <w:pPr>
              <w:pStyle w:val="Compact"/>
              <w:jc w:val="left"/>
            </w:pPr>
            <w:r>
              <w:t xml:space="preserve">52 600,00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30.04.2024 11:40:14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 (учасник, що подав єдину заяву):</w:t>
      </w:r>
      <w:r>
        <w:t xml:space="preserve"> </w:t>
      </w:r>
      <w:r>
        <w:rPr>
          <w:i/>
          <w:u w:val="single"/>
        </w:rPr>
        <w:t xml:space="preserve">***** ***** ***** ***** ***** ***** ***** ***** ***** ***** *****, ІПН/РНОКПП (ФОП): ***** *****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якого дискваліфіковано відповідно до п._____ Порядку передачі в оренду</w:t>
      </w:r>
      <w:r>
        <w:rPr>
          <w:b/>
        </w:rPr>
        <w:t xml:space="preserve"> </w:t>
      </w:r>
      <w:r>
        <w:rPr>
          <w:b/>
        </w:rPr>
        <w:t xml:space="preserve">державного та комунального майна (якому відмовлено у затвердженні протоколу):</w:t>
      </w:r>
      <w:r>
        <w:t xml:space="preserve"> </w:t>
      </w:r>
      <w:r>
        <w:rPr>
          <w:i/>
          <w:u w:val="single"/>
        </w:rPr>
        <w:t xml:space="preserve">***** ***** ***** ***** ***** ***** *****, ІПН/РНОКПП (ФОП): ***** *****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реєстраційного внеску:</w:t>
      </w:r>
    </w:p>
    <w:p>
      <w:pPr>
        <w:numPr>
          <w:ilvl w:val="0"/>
          <w:numId w:val="1003"/>
        </w:numPr>
        <w:pStyle w:val="Compact"/>
      </w:pPr>
      <w:r>
        <w:t xml:space="preserve">Одержувач: Макарівська квартирно - експлуатаційна частина (району)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24964524</w:t>
      </w:r>
    </w:p>
    <w:p>
      <w:pPr>
        <w:numPr>
          <w:ilvl w:val="0"/>
          <w:numId w:val="1003"/>
        </w:numPr>
        <w:pStyle w:val="Compact"/>
      </w:pPr>
      <w:r>
        <w:t xml:space="preserve">Назва банку: Державна казначейська служба України у м. Київ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UA388201720355199004001008151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гарантійного внеску:</w:t>
      </w:r>
    </w:p>
    <w:p>
      <w:pPr>
        <w:numPr>
          <w:ilvl w:val="0"/>
          <w:numId w:val="1004"/>
        </w:numPr>
        <w:pStyle w:val="Compact"/>
      </w:pPr>
      <w:r>
        <w:t xml:space="preserve">Одержувач: Макарівська квартирно - експлуатаційна частина (району)</w:t>
      </w:r>
    </w:p>
    <w:p>
      <w:pPr>
        <w:numPr>
          <w:ilvl w:val="0"/>
          <w:numId w:val="1004"/>
        </w:numPr>
        <w:pStyle w:val="Compact"/>
      </w:pPr>
      <w:r>
        <w:t xml:space="preserve">Код ЄДРПОУ або ІПН або паспорт: 24964524</w:t>
      </w:r>
    </w:p>
    <w:p>
      <w:pPr>
        <w:numPr>
          <w:ilvl w:val="0"/>
          <w:numId w:val="1004"/>
        </w:numPr>
        <w:pStyle w:val="Compact"/>
      </w:pPr>
      <w:r>
        <w:t xml:space="preserve">Назва банку: Державна казначейська служба України у м. Київ</w:t>
      </w:r>
    </w:p>
    <w:p>
      <w:pPr>
        <w:numPr>
          <w:ilvl w:val="0"/>
          <w:numId w:val="1004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UA388201720355199004001008151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переможцем авансового внеску: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переможцем забезпечувального депозиту: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сплати орендних платежів: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переможну пропозицію:</w:t>
      </w:r>
      <w:r>
        <w:t xml:space="preserve"> </w:t>
      </w:r>
      <w:r>
        <w:t xml:space="preserve">17 640,72 грн (сімнадцять тисяч шістсот сорок гривень 72 копійки), у т.ч. ПДВ</w:t>
      </w:r>
      <w:r>
        <w:t xml:space="preserve"> </w:t>
      </w:r>
      <w:r>
        <w:t xml:space="preserve">2 940,12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що підлягає перерахуванню переможцю електронного аукціону від оператора,</w:t>
      </w:r>
      <w:r>
        <w:rPr>
          <w:b/>
        </w:rPr>
        <w:t xml:space="preserve"> </w:t>
      </w:r>
      <w:r>
        <w:rPr>
          <w:b/>
        </w:rPr>
        <w:t xml:space="preserve">через електронний майданчик якого подано найвищу цінову пропозицію:</w:t>
      </w:r>
      <w:r>
        <w:t xml:space="preserve"> </w:t>
      </w:r>
      <w:r>
        <w:t xml:space="preserve">966,34 грн (дев'ятсот шістдесят шість гривень 34 копійки)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(орендна плата), яка підлягає сплаті переможцем електронного аукціону на</w:t>
      </w:r>
      <w:r>
        <w:rPr>
          <w:b/>
        </w:rPr>
        <w:t xml:space="preserve"> </w:t>
      </w:r>
      <w:r>
        <w:rPr>
          <w:u w:val="single"/>
          <w:b/>
        </w:rPr>
        <w:t xml:space="preserve">місяць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день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годину:</w:t>
      </w:r>
      <w:r>
        <w:t xml:space="preserve"> </w:t>
      </w:r>
      <w:r>
        <w:t xml:space="preserve">29 401,20 грн, у т.ч. ПДВ</w:t>
      </w:r>
      <w:r>
        <w:t xml:space="preserve"> </w:t>
      </w:r>
      <w:r>
        <w:t xml:space="preserve">4 900,20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в бюджет: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орендодавцю: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балансоутримувачу: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08.05.2024 11:05:10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електронного аукціону (учасник, що подав єдину заяву) зобов'язується:</w:t>
      </w:r>
    </w:p>
    <w:p>
      <w:pPr>
        <w:numPr>
          <w:ilvl w:val="0"/>
          <w:numId w:val="1005"/>
        </w:numPr>
        <w:pStyle w:val="Compact"/>
      </w:pPr>
      <w:r>
        <w:rPr>
          <w:i/>
        </w:rPr>
        <w:t xml:space="preserve">підписати в (4) чотирьох оригінальних примірниках протокол електронного аукціону у строки</w:t>
      </w:r>
      <w:r>
        <w:rPr>
          <w:i/>
        </w:rPr>
        <w:t xml:space="preserve"> </w:t>
      </w:r>
      <w:r>
        <w:rPr>
          <w:i/>
        </w:rPr>
        <w:t xml:space="preserve">передбачені Порядком передачі в оренду державного та комунального майна, затвердженим постановою</w:t>
      </w:r>
      <w:r>
        <w:rPr>
          <w:i/>
        </w:rPr>
        <w:t xml:space="preserve"> </w:t>
      </w:r>
      <w:r>
        <w:rPr>
          <w:i/>
        </w:rPr>
        <w:t xml:space="preserve">КМУ від 03.06.2020 №483 (далі - Порядком), або іншим нормативно-правовим актом та направити його</w:t>
      </w:r>
      <w:r>
        <w:rPr>
          <w:i/>
        </w:rPr>
        <w:t xml:space="preserve"> </w:t>
      </w:r>
      <w:r>
        <w:rPr>
          <w:i/>
        </w:rPr>
        <w:t xml:space="preserve">на підписання оператору, через який таким переможцем електронного аукціону подано найвищу</w:t>
      </w:r>
      <w:r>
        <w:rPr>
          <w:i/>
        </w:rPr>
        <w:t xml:space="preserve"> </w:t>
      </w:r>
      <w:r>
        <w:rPr>
          <w:i/>
        </w:rPr>
        <w:t xml:space="preserve">цінову пропозицію.</w:t>
      </w:r>
    </w:p>
    <w:p>
      <w:pPr>
        <w:numPr>
          <w:ilvl w:val="0"/>
          <w:numId w:val="1005"/>
        </w:numPr>
        <w:pStyle w:val="Compact"/>
      </w:pPr>
      <w:r>
        <w:rPr>
          <w:i/>
        </w:rPr>
        <w:t xml:space="preserve">провести розрахунок відповідно до договору та Порядку, та підписати договір у строки</w:t>
      </w:r>
      <w:r>
        <w:rPr>
          <w:i/>
        </w:rPr>
        <w:t xml:space="preserve"> </w:t>
      </w:r>
      <w:r>
        <w:rPr>
          <w:i/>
        </w:rPr>
        <w:t xml:space="preserve">передбачені Порядком або іншим нормативно-правовим актом.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 (учасник, що подав єдину заяву):</w:t>
      </w:r>
      <w:r>
        <w:t xml:space="preserve"> </w:t>
      </w:r>
      <w:r>
        <w:t xml:space="preserve">***** ***** ***** ***** ***** ***** ***** ***** ***** ***** *****, ІПН/РНОКПП (ФОП): ***** *****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цінову</w:t>
      </w:r>
      <w:r>
        <w:rPr>
          <w:b/>
        </w:rPr>
        <w:t xml:space="preserve"> </w:t>
      </w:r>
      <w:r>
        <w:rPr>
          <w:b/>
        </w:rPr>
        <w:t xml:space="preserve">пропозицію переможця аукціону:</w:t>
      </w:r>
      <w:r>
        <w:t xml:space="preserve"> </w:t>
      </w:r>
      <w:r>
        <w:t xml:space="preserve">ТОВ "Українська Універсальна Біржа"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МАКАРІВСЬКА КВАРТИРНО-ЕКСПЛУАТАЦІЙНА ЧАСТИНА РАЙОНУ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підпису)**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**При наявності грифу “ЗАТВЕРДЖЕНО” підпис організатора не є обов'язковим.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2024-05-19T15:54:08Z</dcterms:created>
  <dcterms:modified xsi:type="dcterms:W3CDTF">2024-05-19T15:54:08Z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