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fd78dbb5b43944fc71b4c53f59c6059e3168"/>
      <w:r>
        <w:rPr>
          <w:b/>
        </w:rPr>
        <w:t xml:space="preserve">ПРОТОКОЛ ЕЛЕКТРОННОГО АУКЦІОНУ № BSE001-UA-20240415-05321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71R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30.04.2024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30.04.2024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транспортних засобів 23 од. згідно переліку (Додаток 1)</w:t>
      </w:r>
    </w:p>
    <w:p>
      <w:pPr>
        <w:numPr>
          <w:ilvl w:val="0"/>
          <w:numId w:val="1001"/>
        </w:numPr>
        <w:pStyle w:val="Compact"/>
      </w:pPr>
      <w:r>
        <w:t xml:space="preserve">Транспортні засоби 23 од. згідно переліку (Додаток 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98 199,00 грн, у тому числі ПДВ</w:t>
      </w:r>
      <w:r>
        <w:t xml:space="preserve"> </w:t>
      </w:r>
      <w:r>
        <w:t xml:space="preserve">16 366,50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301 000,00 грн, у тому числі ПДВ</w:t>
      </w:r>
      <w:r>
        <w:t xml:space="preserve"> </w:t>
      </w:r>
      <w:r>
        <w:t xml:space="preserve">50 166,67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981,99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9 819,90 грн (дев'ять тисяч вісімсот дев'ятнадцять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РАШЕВСЬКИЙ МАКСИМ АНДРІЙОВИЧ, ІПН/РНОКПП: 3670902614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Федоренко Анатолій Петрович, ІПН/РНОКПП: 2704801990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Терещенко Анатолій Борисович, ІПН/РНОКПП: 2291110452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Терещенко Анатолій Борисович</w:t>
            </w:r>
          </w:p>
        </w:tc>
        <w:tc>
          <w:p>
            <w:pPr>
              <w:pStyle w:val="Compact"/>
              <w:jc w:val="left"/>
            </w:pPr>
            <w:r>
              <w:t xml:space="preserve">112 212,00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15:28:31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РАШЕВСЬКИЙ МАКСИМ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14:05:48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10:50:46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Терещенко Анатолій Борисович</w:t>
            </w:r>
          </w:p>
        </w:tc>
        <w:tc>
          <w:p>
            <w:pPr>
              <w:pStyle w:val="Compact"/>
              <w:jc w:val="left"/>
            </w:pPr>
            <w:r>
              <w:t xml:space="preserve">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РАШЕВСЬКИЙ МАКСИМ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Терещенко Анатолій Борисович</w:t>
            </w:r>
          </w:p>
        </w:tc>
        <w:tc>
          <w:p>
            <w:pPr>
              <w:pStyle w:val="Compact"/>
              <w:jc w:val="left"/>
            </w:pPr>
            <w:r>
              <w:t xml:space="preserve">300 002,00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12:22:30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РАШЕВСЬКИЙ МАКСИМ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12:26:48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12:34:21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РАШЕВСЬКИЙ МАКСИМ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12:37:38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Терещенко Анатолій Борисович</w:t>
            </w:r>
          </w:p>
        </w:tc>
        <w:tc>
          <w:p>
            <w:pPr>
              <w:pStyle w:val="Compact"/>
              <w:jc w:val="left"/>
            </w:pPr>
            <w:r>
              <w:t xml:space="preserve">300 002,00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12:22:30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РАШЕВСЬКИЙ МАКСИМ АНДРІЙОВИЧ, ІПН/РНОКПП: 3670902614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"УКРПОШТА"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21560045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«Ощадбанк»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UA353004650000000260093011852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1 053,50 грн (одна тисяча п'ятдесят три гривні 50 копійок), у тому числі ПДВ</w:t>
      </w:r>
      <w:r>
        <w:t xml:space="preserve"> </w:t>
      </w:r>
      <w:r>
        <w:t xml:space="preserve">175,58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15 050,00 грн (п'ятнадцять тисяч п'ятдесят гривень 00 копійок), у тому числі ПДВ</w:t>
      </w:r>
      <w:r>
        <w:t xml:space="preserve"> </w:t>
      </w:r>
      <w:r>
        <w:t xml:space="preserve">2 508,33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301 000,00 грн (триста одна тисяча гривень 00 копійок), у тому числі ПДВ</w:t>
      </w:r>
      <w:r>
        <w:t xml:space="preserve"> </w:t>
      </w:r>
      <w:r>
        <w:t xml:space="preserve">50 166,67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РАШЕВСЬКИЙ МАКСИМ АНДРІЙОВИЧ, ІПН/РНОКПП: 3670902614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2024-05-19T00:35:12Z</dcterms:created>
  <dcterms:modified xsi:type="dcterms:W3CDTF">2024-05-19T00:35:12Z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