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3d95c00854dc36e1d0f952eec5281a45771a29"/>
      <w:r>
        <w:rPr>
          <w:b/>
        </w:rPr>
        <w:t xml:space="preserve">ПРОТОКОЛ ПРО РЕЗУЛЬТАТИ ЕЛЕКТРОННОГО АУКЦІОНУ № SPE001-UA-20240406-13564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25.04.2024 14:02:03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першого поверху № 510, загальною площею 30,2 кв.м, що розташовані за адресою: м. Одеса, вул. Толстого Льва, 10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№ 510, загальною площею 30,2 кв.м, що розташовані за адресою: м. Одеса, вул. Толстого Льва, 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830 280,00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1 824 908,00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8 302,80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Наумов Євген Сергійович, ІПН/РНОКПП: 3139714498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Лементарьов Сергій Вікторович, ІПН/РНОКПП: 2757217270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Комаров Олександр Євгенійович, ІПН/РНОКПП: 2862010410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Азіз Мохаммед, ІПН/РНОКПП: 3278021293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Литвин Олександр Сергійович, ІПН/РНОКПП: 3129014918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Войтюк Валерій Віталійович, ІПН/РНОКПП (ФОП): 3345615297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Севастьянова Еліте Ериківна, ІПН/РНОКПП: 2349007145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 ЛІТНЬОЇ ЛЮДИНИ ТА РЕАБІЛІТАЦІЇ", ЄДРПОУ: 34182067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«КРОК ІНЖИНІРІНГ», ЄДРПОУ: 44648016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«КРОК ІНЖИНІРІНГ»</w:t>
            </w:r>
          </w:p>
        </w:tc>
        <w:tc>
          <w:p>
            <w:pPr>
              <w:pStyle w:val="Compact"/>
              <w:jc w:val="left"/>
            </w:pPr>
            <w:r>
              <w:t xml:space="preserve">830 300,00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19:47:10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Азіз Мохаммед</w:t>
            </w:r>
          </w:p>
        </w:tc>
        <w:tc>
          <w:p>
            <w:pPr>
              <w:pStyle w:val="Compact"/>
              <w:jc w:val="left"/>
            </w:pPr>
            <w:r>
              <w:t xml:space="preserve">850 000,01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Комаров Олександр Євгенійович</w:t>
            </w:r>
          </w:p>
        </w:tc>
        <w:tc>
          <w:p>
            <w:pPr>
              <w:pStyle w:val="Compact"/>
              <w:jc w:val="left"/>
            </w:pPr>
            <w:r>
              <w:t xml:space="preserve">878 001,00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890 000,00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17:55:53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Наумов Євген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Войтюк Валерій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18:54:42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Севастьянова Еліте Ериківна</w:t>
            </w:r>
          </w:p>
        </w:tc>
        <w:tc>
          <w:p>
            <w:pPr>
              <w:pStyle w:val="Compact"/>
              <w:jc w:val="left"/>
            </w:pPr>
            <w:r>
              <w:t xml:space="preserve">1 201 777,00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Лементарьов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1 607 000,00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 ЛІТНЬОЇ ЛЮДИНИ ТА РЕАБІЛІТАЦІЇ"</w:t>
            </w:r>
          </w:p>
        </w:tc>
        <w:tc>
          <w:p>
            <w:pPr>
              <w:pStyle w:val="Compact"/>
              <w:jc w:val="left"/>
            </w:pPr>
            <w:r>
              <w:t xml:space="preserve">1 799 999,00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«КРОК ІНЖИНІРІНГ»</w:t>
            </w:r>
          </w:p>
        </w:tc>
        <w:tc>
          <w:p>
            <w:pPr>
              <w:pStyle w:val="Compact"/>
              <w:jc w:val="left"/>
            </w:pPr>
            <w:r>
              <w:t xml:space="preserve">891 000,00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Азіз Мохаммед</w:t>
            </w:r>
          </w:p>
        </w:tc>
        <w:tc>
          <w:p>
            <w:pPr>
              <w:pStyle w:val="Compact"/>
              <w:jc w:val="left"/>
            </w:pPr>
            <w:r>
              <w:t xml:space="preserve">859 091,00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12:38:29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Комаров Олександр Євгенійович</w:t>
            </w:r>
          </w:p>
        </w:tc>
        <w:tc>
          <w:p>
            <w:pPr>
              <w:pStyle w:val="Compact"/>
              <w:jc w:val="left"/>
            </w:pPr>
            <w:r>
              <w:t xml:space="preserve">878 001,00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12:44:31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Наумов Євген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Войтюк Валерій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12:50:39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Севастьянова Еліте Ериківна</w:t>
            </w:r>
          </w:p>
        </w:tc>
        <w:tc>
          <w:p>
            <w:pPr>
              <w:pStyle w:val="Compact"/>
              <w:jc w:val="left"/>
            </w:pPr>
            <w:r>
              <w:t xml:space="preserve">1 201 777,00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Лементарьов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1 616 000,00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 ЛІТНЬОЇ ЛЮДИНИ ТА РЕАБІЛІТАЦІЇ"</w:t>
            </w:r>
          </w:p>
        </w:tc>
        <w:tc>
          <w:p>
            <w:pPr>
              <w:pStyle w:val="Compact"/>
              <w:jc w:val="left"/>
            </w:pPr>
            <w:r>
              <w:t xml:space="preserve">1 808 302,00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13:01:35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Азіз Мохаммед</w:t>
            </w:r>
          </w:p>
        </w:tc>
        <w:tc>
          <w:p>
            <w:pPr>
              <w:pStyle w:val="Compact"/>
              <w:jc w:val="left"/>
            </w:pPr>
            <w:r>
              <w:t xml:space="preserve">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Комаров Олександр Євгенійович</w:t>
            </w:r>
          </w:p>
        </w:tc>
        <w:tc>
          <w:p>
            <w:pPr>
              <w:pStyle w:val="Compact"/>
              <w:jc w:val="left"/>
            </w:pPr>
            <w:r>
              <w:t xml:space="preserve">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«КРОК ІНЖИНІРІНГ»</w:t>
            </w:r>
          </w:p>
        </w:tc>
        <w:tc>
          <w:p>
            <w:pPr>
              <w:pStyle w:val="Compact"/>
              <w:jc w:val="left"/>
            </w:pPr>
            <w:r>
              <w:t xml:space="preserve">1 000 200,00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13:12:47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Наумов Євген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13:17:21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Севастьянова Еліте Ериківна</w:t>
            </w:r>
          </w:p>
        </w:tc>
        <w:tc>
          <w:p>
            <w:pPr>
              <w:pStyle w:val="Compact"/>
              <w:jc w:val="left"/>
            </w:pPr>
            <w:r>
              <w:t xml:space="preserve">1 201 777,00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Войтюк Валерій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13:23:22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Лементарьов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1 616 000,00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 ЛІТНЬОЇ ЛЮДИНИ ТА РЕАБІЛІТАЦІЇ"</w:t>
            </w:r>
          </w:p>
        </w:tc>
        <w:tc>
          <w:p>
            <w:pPr>
              <w:pStyle w:val="Compact"/>
              <w:jc w:val="left"/>
            </w:pPr>
            <w:r>
              <w:t xml:space="preserve">1 816 605,00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13:31:24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Азіз Мохаммед</w:t>
            </w:r>
          </w:p>
        </w:tc>
        <w:tc>
          <w:p>
            <w:pPr>
              <w:pStyle w:val="Compact"/>
              <w:jc w:val="left"/>
            </w:pPr>
            <w:r>
              <w:t xml:space="preserve">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Комаров Олександр Євгенійович</w:t>
            </w:r>
          </w:p>
        </w:tc>
        <w:tc>
          <w:p>
            <w:pPr>
              <w:pStyle w:val="Compact"/>
              <w:jc w:val="left"/>
            </w:pPr>
            <w:r>
              <w:t xml:space="preserve">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Наумов Євген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«КРОК ІНЖИНІРІНГ»</w:t>
            </w:r>
          </w:p>
        </w:tc>
        <w:tc>
          <w:p>
            <w:pPr>
              <w:pStyle w:val="Compact"/>
              <w:jc w:val="left"/>
            </w:pPr>
            <w:r>
              <w:t xml:space="preserve">1 000 200,00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13:12:47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Севастьянова Еліте Ериківна</w:t>
            </w:r>
          </w:p>
        </w:tc>
        <w:tc>
          <w:p>
            <w:pPr>
              <w:pStyle w:val="Compact"/>
              <w:jc w:val="left"/>
            </w:pPr>
            <w:r>
              <w:t xml:space="preserve">1 201 777,00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13:50:31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Лементарьов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1 616 000,00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Войтюк Валерій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13:23:22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 ЛІТНЬОЇ ЛЮДИНИ ТА РЕАБІЛІТАЦІЇ"</w:t>
            </w:r>
          </w:p>
        </w:tc>
        <w:tc>
          <w:p>
            <w:pPr>
              <w:pStyle w:val="Compact"/>
              <w:jc w:val="left"/>
            </w:pPr>
            <w:r>
              <w:t xml:space="preserve">1 824 908,00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14:00:39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"СВІТ ЛІТНЬОЇ ЛЮДИНИ ТА РЕАБІЛІТАЦІЇ", ЄДРПОУ: 34182067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72 996,32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93 059,68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1 731 848,32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25.04.2024 14:02:03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"СВІТ ЛІТНЬОЇ ЛЮДИНИ ТА РЕАБІЛІТАЦІЇ", ЄДРПОУ: 34182067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2024-05-17T08:39:12Z</dcterms:created>
  <dcterms:modified xsi:type="dcterms:W3CDTF">2024-05-17T08:39:12Z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