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4c63870bbec8d8ca623fa28cca943307563ea8"/>
      <w:r>
        <w:rPr>
          <w:b/>
        </w:rPr>
        <w:t xml:space="preserve">ПРОТОКОЛ ПРО РЕЗУЛЬТАТИ ЗЕМЕЛЬНИХ ТОРГІВ № LAP001-UA-20240401-41892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73971587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Недоступ Дмитро Миколайович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 площею 1,0395 га, кадастровий номер 7121281600:02:001:0210, цільове призначення для ведення товарного сільськогосподарського виробництва, що знаходиться за адресою Черкаська область, Звенигородський район, с/рада Водяницька</w:t>
      </w:r>
    </w:p>
    <w:p>
      <w:pPr>
        <w:numPr>
          <w:ilvl w:val="0"/>
          <w:numId w:val="1001"/>
        </w:numPr>
        <w:pStyle w:val="Compact"/>
      </w:pPr>
      <w:r>
        <w:t xml:space="preserve">Продаж арештованої земельної ділянки площею 1,0395 га, кадастровий номер 7121281600:02:001:0210, цільове призначення для ведення товарного сільськогосподарського виробництва, що знаходиться за адресою Черкаська область, Звенигородський район, с/рада Водяницька. Земельна ділянка перебуває в оренді в ТОВ "Науково-виробнича фірма "Урожай", код ЄДРПОУ: 31860551, відповідно додаткової угоди до договору оренди землі, серія та номер: б/н, виданий 02.04.2014; додаткова угода до договору оренди землі, серія та номер: 1, виданий 18.04.2018, плата, відповідно до договору, становить 5,5 % від нормативної грошової оцінки земельної ділянки, а саме в розмірі 1 467,51 грн. за рік, станом на дату укладання договору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56 550,00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16 965,00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Олефіренко Владислав Олегович, ІПН/РНОКПП: 3578901054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Недоступ Дмитро Миколайович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2024-05-19T11:00:45Z</dcterms:created>
  <dcterms:modified xsi:type="dcterms:W3CDTF">2024-05-19T11:00:45Z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