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788ab2225973d484c442db04bc23ef95d3e80a"/>
      <w:r>
        <w:rPr>
          <w:b/>
        </w:rPr>
        <w:t xml:space="preserve">ПРОТОКОЛ ПРО РЕЗУЛЬТАТИ ЗЕМЕЛЬНИХ ТОРГІВ № LRE001-UA-20240327-94270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7324089000-0017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Сокирянська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12:54:03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сільськогосподарського призначення, площею 2,0000 га, за кадастровим номером 7324089000:01:002:0017, яка розташована с. Сербичани, Дністровського району, Чернівецької області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сільськогосподарського призначення, площею 2,0000 га, за кадастровим номером 7324089000:01:002:0017, з цільовим призначенням 01.03 Для ведення особистого селянського господарства, яка розташована с. Сербичани, Дністровського району, Чернівецької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5 667,50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7 100,00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56,68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1 700,25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"БУКОВИНСЬКИЙ АГРАРНИЙ СОЮЗ", ЄДРПОУ: 37066994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Берляк Марія Вікторівна, ІПН/РНОКПП: 3498508946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Берляк Марія Вікторівна</w:t>
            </w:r>
          </w:p>
        </w:tc>
        <w:tc>
          <w:p>
            <w:pPr>
              <w:pStyle w:val="Compact"/>
              <w:jc w:val="left"/>
            </w:pPr>
            <w:r>
              <w:t xml:space="preserve">5 700,00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17:30:30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"БУКОВИНСЬКИЙ АГРАРНИЙ СОЮЗ"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12:11:39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Берляк Марія Вікторівна</w:t>
            </w:r>
          </w:p>
        </w:tc>
        <w:tc>
          <w:p>
            <w:pPr>
              <w:pStyle w:val="Compact"/>
              <w:jc w:val="left"/>
            </w:pPr>
            <w:r>
              <w:t xml:space="preserve">5 780,00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12:30:13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"БУКОВИНСЬКИЙ АГРАРНИЙ СОЮЗ"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12:11:39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Берляк Марія Вікторівна</w:t>
            </w:r>
          </w:p>
        </w:tc>
        <w:tc>
          <w:p>
            <w:pPr>
              <w:pStyle w:val="Compact"/>
              <w:jc w:val="left"/>
            </w:pPr>
            <w:r>
              <w:t xml:space="preserve">5 850,00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12:39:23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"БУКОВИНСЬКИЙ АГРАРНИЙ СОЮЗ"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12:11:39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Берляк Марія Вікторівна</w:t>
            </w:r>
          </w:p>
        </w:tc>
        <w:tc>
          <w:p>
            <w:pPr>
              <w:pStyle w:val="Compact"/>
              <w:jc w:val="left"/>
            </w:pPr>
            <w:r>
              <w:t xml:space="preserve">5 950,00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12:48:39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"БУКОВИНСЬКИЙ АГРАРНИЙ СОЮЗ"</w:t>
            </w:r>
          </w:p>
        </w:tc>
        <w:tc>
          <w:p>
            <w:pPr>
              <w:pStyle w:val="Compact"/>
              <w:jc w:val="left"/>
            </w:pPr>
            <w:r>
              <w:t xml:space="preserve">7 100,00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12:51:09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"БУКОВИНСЬКИЙ АГРАРНИЙ СОЮЗ", ЄДРПОУ: 37066994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355,00 грн (триста п'ятдесят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1 345,25 грн (одна тисяча триста сорок п'ять гривень 25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5 754,75 грн (п'ять тисяч сімсот п'ятдесят чотири гривні 75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Чернівецьке ГУК/ Сокирянська ТГ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04062156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37836095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UA618999980334189815000024303</w:t>
      </w:r>
    </w:p>
    <w:p>
      <w:pPr>
        <w:numPr>
          <w:ilvl w:val="0"/>
          <w:numId w:val="1004"/>
        </w:numPr>
        <w:pStyle w:val="Compact"/>
      </w:pPr>
      <w:r>
        <w:t xml:space="preserve">Одержувач: Чернівецьке ГУК/ Сокирянська ТГ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04062156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37836095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UA198999980334179812000024303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5 000,00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ПП «Велес 2011»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37715937</w:t>
      </w:r>
    </w:p>
    <w:p>
      <w:pPr>
        <w:numPr>
          <w:ilvl w:val="0"/>
          <w:numId w:val="1005"/>
        </w:numPr>
        <w:pStyle w:val="Compact"/>
      </w:pPr>
      <w:r>
        <w:t xml:space="preserve">Назва банку: АТ КБ «ПриватБанк»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UA753052990000026008001803364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12:54:03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"БУКОВИНСЬКИЙ АГРАРНИЙ СОЮЗ", ЄДРПОУ: 37066994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Сокирянська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2024-05-18T15:29:30Z</dcterms:created>
  <dcterms:modified xsi:type="dcterms:W3CDTF">2024-05-18T15:29:30Z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