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5d3f15fc4e0a290b8bc7f618e77a22ffddba6f"/>
      <w:r>
        <w:rPr>
          <w:b/>
        </w:rPr>
        <w:t xml:space="preserve">ПРОТОКОЛ ПРО РЕЗУЛЬТАТИ ЕЛЕКТРОННОГО АУКЦІОНУ № SPE001-UA-20230526-07811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Управління приватизації, оренди майна та землі Олександрійської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Нежитлова будівля загальною площею 130,0 кв.м за адресою: Кіровоградська область, м. Олександрія, вул. Івана Чиркіна, 7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(літ.А, а, аІ) загальною площею 130,0 кв.м</w:t>
      </w:r>
      <w:r>
        <w:t xml:space="preserve"> </w:t>
      </w:r>
      <w:r>
        <w:t xml:space="preserve">Земельна ділянка площею 0,0444 га (кадастровий номер 3510300000:03:200:0015)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329 240,00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15.06.2023 20:00:03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2024-04-28T23:05:06Z</dcterms:created>
  <dcterms:modified xsi:type="dcterms:W3CDTF">2024-04-28T23:05:06Z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