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8074ff923cc4d9cabac957a1f2faa7721eb80"/>
      <w:r>
        <w:rPr>
          <w:b/>
        </w:rPr>
        <w:t xml:space="preserve">ПРОТОКОЛ ЕЛЕКТРОННОГО АУКЦІОНУ № BSE001-UA-20230313-57368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23А-001,23А-002,23А-003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"Укргазвидобування"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23А – 001 Відпрацьовані акумуляторні батареї з електролітом</w:t>
      </w:r>
    </w:p>
    <w:p>
      <w:pPr>
        <w:numPr>
          <w:ilvl w:val="0"/>
          <w:numId w:val="1001"/>
        </w:numPr>
        <w:pStyle w:val="Compact"/>
      </w:pPr>
      <w:r>
        <w:t xml:space="preserve">Відпрацьовані акумуляторні батареї з електролітом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60 188,91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77 815,90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1 204,00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3 010,00 грн (три тисячі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"ЕКОЦЕНТР ПЛЮС"</w:t>
            </w:r>
          </w:p>
        </w:tc>
        <w:tc>
          <w:p>
            <w:pPr>
              <w:pStyle w:val="Compact"/>
              <w:jc w:val="left"/>
            </w:pPr>
            <w:r>
              <w:t xml:space="preserve">77 815,90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14.03.2023 10:43:36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"ЕКОЦЕНТР ПЛЮС" , ЄДРПОУ: 37775430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00000000000000000000000000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UA913204780000026006924874909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272,36 грн (двісті сімдесят дві гривні 36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3 890,80 грн (три тисячі вісімсот дев'яносто гривень 80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77 815,90 грн (сімдесят сім тисяч вісімсот п'ятнадцять гривень 90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"ЕКОЦЕНТР ПЛЮС" , ЄДРПОУ: 37775430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"Укргазвидобування"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2024-05-02T22:30:57Z</dcterms:created>
  <dcterms:modified xsi:type="dcterms:W3CDTF">2024-05-02T22:30:57Z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