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4e403a88fda30663662b93cd8596c760953a7"/>
      <w:r>
        <w:rPr>
          <w:b/>
        </w:rPr>
        <w:t xml:space="preserve">ПРОТОКОЛ ЕЛЕКТРОННОГО АУКЦІОНУ № ALE001-UA-20230307-18553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державного майна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31.03.2023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нерухомого майна державного підприємства Завод «Арсенал»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№12 (літера «1В»), площею 381,8 кв. м, м. Київ, вул. Московська (Князів Острозьких), 8 (інв. № 812500124), у складі: приміщення №1 площею 7,1 кв. м, приміщення №2 площею 10,1 кв. м, приміщення №3 площею 19,0 кв. м, приміщення №4 площею 10,3 кв. м, приміщення №5 площею 30,8 кв. м, приміщення №6 площею 108,5 кв. м, приміщення №7 площею 41,4 кв. м, приміщення №8 площею 46,7 кв. м, приміщення №9 площею 6,3 кв. м, приміщення №10 площею 9,3 кв. м, приміщення №11 площею 1,0 кв. м, приміщення №12 площею 1,4 кв. м, приміщення №13 площею 11,7 кв. м, приміщення №14 площею 12,2 кв. м, приміщення №15 площею 0,9 кв. м, приміщення №16 площею 1,2 кв. м, приміщення №21 площею 63,9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8 729 949,00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19 800 120,00 грн, у тому числі ПДВ</w:t>
      </w:r>
      <w:r>
        <w:t xml:space="preserve"> </w:t>
      </w:r>
      <w:r>
        <w:t xml:space="preserve">3 300 020,00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87 299,49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872 994,90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"ЖХ ІНВЕСТ", ЄДРПОУ: 43921678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9 166 447,00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16:42:50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10 500 000,00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19:03:58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11 300 100,00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12:08:25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13 500 100,00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16 500 100,00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Завод «Арсенал»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14310520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UA763204780000026009924429265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м. Києві (Печерський р-н)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37993783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UA338999980313010115000026007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5"/>
        </w:numPr>
        <w:pStyle w:val="Compact"/>
      </w:pPr>
      <w:r>
        <w:t xml:space="preserve">Одержувач: 1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11111111</w:t>
      </w:r>
    </w:p>
    <w:p>
      <w:pPr>
        <w:numPr>
          <w:ilvl w:val="0"/>
          <w:numId w:val="1005"/>
        </w:numPr>
        <w:pStyle w:val="Compact"/>
      </w:pPr>
      <w:r>
        <w:t xml:space="preserve">Назва банку: 1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UA001234560000012345678910111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594 003,60 грн (п'ятсот дев'яносто чотири тисячі три гривні 60 копійок), у тому числі ПДВ</w:t>
      </w:r>
      <w:r>
        <w:t xml:space="preserve"> </w:t>
      </w:r>
      <w:r>
        <w:t xml:space="preserve">99 000,60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278 991,30 грн (двісті сімдесят вісім тисяч дев'ятсот дев'яносто одна гривня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19 521 128,70 грн (дев'ятнадцять мільйонів п'ятсот двадцять одна тисяча сто двадцять вісім гривень 70 копійок), у тому числі ПДВ</w:t>
      </w:r>
      <w:r>
        <w:t xml:space="preserve"> </w:t>
      </w:r>
      <w:r>
        <w:t xml:space="preserve">3 253 521,45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10.04.2023 15:11:04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"КИЇВСЬКИЙ МИСТЕЦЬКИЙ ЦЕНТР "СУЧАСНІСТЬ", ЄДРПОУ: 43017714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державного майна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2024-04-27T16:43:49Z</dcterms:created>
  <dcterms:modified xsi:type="dcterms:W3CDTF">2024-04-27T16:43:49Z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