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3b9ad5dc42ae6f3d9f1edb274867af3be216b"/>
      <w:r>
        <w:rPr>
          <w:b/>
        </w:rPr>
        <w:t xml:space="preserve">ПРОТОКОЛ ЕЛЕКТРОННОГО АУКЦІОНУ № BSD001-UA-20220923-52141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07.10.2022 09:45:00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numPr>
          <w:ilvl w:val="0"/>
          <w:numId w:val="1001"/>
        </w:numPr>
        <w:pStyle w:val="Compact"/>
      </w:pP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85 750,00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8 750,00 грн (вісім тисяч сімсот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Лаврушка Євгеній Олександрович, ІПН/РНОКПП: 3554602116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85 750,00 грн, 07.10.2022 15:24:08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Лаврушка Євгеній Олександрович, ІПН/РНОКПП: 3554602116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2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2"/>
        </w:numPr>
        <w:pStyle w:val="Compact"/>
      </w:pPr>
      <w:r>
        <w:t xml:space="preserve">Назва банку: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UA323052990000029097837015000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__________ грн (________________________________________ грн. __________ коп.)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270,11 грн (двісті сімдесят гривень 11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3 858,75 грн (три тисячі вісімсот п'ятдесят вісім гривень 75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цінову пропозицію/найбільшу закриту цінову пропозицію/ставку:</w:t>
      </w:r>
      <w:r>
        <w:t xml:space="preserve"> </w:t>
      </w:r>
      <w:r>
        <w:t xml:space="preserve">4 891,25 грн (чотири тисячі вісімсот дев'яносто одна гривня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 (у випадку продажу)/сума яку необхідно</w:t>
      </w:r>
      <w:r>
        <w:rPr>
          <w:b/>
        </w:rPr>
        <w:t xml:space="preserve"> </w:t>
      </w:r>
      <w:r>
        <w:rPr>
          <w:b/>
        </w:rPr>
        <w:t xml:space="preserve">сплачувати на місяць/день/годину (у випадку оренди):</w:t>
      </w:r>
      <w:r>
        <w:t xml:space="preserve"> </w:t>
      </w:r>
      <w:r>
        <w:t xml:space="preserve">85 750,00 грн (вісімдесят п'ять тисяч сімсот п'ятдесят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17.10.2022 19:58:22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 цим</w:t>
      </w:r>
      <w:r>
        <w:rPr>
          <w:i/>
        </w:rPr>
        <w:t xml:space="preserve"> </w:t>
      </w:r>
      <w:r>
        <w:rPr>
          <w:i/>
        </w:rPr>
        <w:t xml:space="preserve">Регламентом або іншим нормативно-правовим актом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подано найвищу цінову пропозицію.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акту),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Лаврушка Євгеній Олександрович, ІПН/РНОКПП: 3554602116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 (найбільшу суму орендної плати в місяць/день/годину):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2024-05-07T21:17:10Z</dcterms:created>
  <dcterms:modified xsi:type="dcterms:W3CDTF">2024-05-07T21:17:10Z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